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02" w:rsidRDefault="008C5D02" w:rsidP="008C5D02">
      <w:pPr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</w:rPr>
        <w:t>Religia 28.04.20(wtorek)   i   30.04.20(czwartek)</w:t>
      </w:r>
    </w:p>
    <w:p w:rsidR="008C5D02" w:rsidRDefault="008C5D02" w:rsidP="008C5D02">
      <w:pPr>
        <w:jc w:val="center"/>
        <w:rPr>
          <w:b/>
          <w:bCs/>
          <w:color w:val="FF0000"/>
          <w:sz w:val="16"/>
          <w:szCs w:val="16"/>
        </w:rPr>
      </w:pPr>
    </w:p>
    <w:p w:rsidR="008C5D02" w:rsidRDefault="008C5D02" w:rsidP="008C5D02">
      <w:pPr>
        <w:jc w:val="center"/>
        <w:rPr>
          <w:b/>
          <w:bCs/>
          <w:color w:val="000000"/>
        </w:rPr>
      </w:pPr>
      <w:r>
        <w:rPr>
          <w:b/>
          <w:bCs/>
          <w:color w:val="009933"/>
        </w:rPr>
        <w:t>Żabki</w:t>
      </w:r>
      <w:r>
        <w:rPr>
          <w:b/>
          <w:bCs/>
        </w:rPr>
        <w:t xml:space="preserve"> i </w:t>
      </w:r>
      <w:r>
        <w:rPr>
          <w:b/>
          <w:bCs/>
          <w:color w:val="3399FF"/>
        </w:rPr>
        <w:t>Smerfiki</w:t>
      </w:r>
    </w:p>
    <w:p w:rsidR="008C5D02" w:rsidRDefault="008C5D02" w:rsidP="008C5D02">
      <w:pPr>
        <w:jc w:val="center"/>
        <w:rPr>
          <w:b/>
          <w:bCs/>
          <w:color w:val="000000"/>
        </w:rPr>
      </w:pPr>
    </w:p>
    <w:p w:rsidR="008C5D02" w:rsidRDefault="008C5D02" w:rsidP="008C5D02">
      <w:pPr>
        <w:jc w:val="center"/>
        <w:rPr>
          <w:b/>
          <w:bCs/>
          <w:color w:val="000000"/>
        </w:rPr>
      </w:pPr>
    </w:p>
    <w:p w:rsidR="008C5D02" w:rsidRDefault="008C5D02" w:rsidP="008C5D02">
      <w:pPr>
        <w:rPr>
          <w:color w:val="000000"/>
        </w:rPr>
      </w:pPr>
      <w:r>
        <w:rPr>
          <w:color w:val="000000"/>
        </w:rPr>
        <w:t xml:space="preserve">Temat. </w:t>
      </w:r>
      <w:r>
        <w:rPr>
          <w:color w:val="000000"/>
          <w:sz w:val="36"/>
          <w:szCs w:val="36"/>
        </w:rPr>
        <w:t>12 TYDZIEŃ BIBLIJNY.</w:t>
      </w:r>
    </w:p>
    <w:p w:rsidR="008C5D02" w:rsidRDefault="008C5D02" w:rsidP="008C5D02">
      <w:pPr>
        <w:rPr>
          <w:rFonts w:ascii="serif" w:hAnsi="serif"/>
          <w:sz w:val="35"/>
        </w:rPr>
      </w:pPr>
      <w:r>
        <w:rPr>
          <w:color w:val="000000"/>
        </w:rPr>
        <w:t xml:space="preserve">Temat. </w:t>
      </w:r>
      <w:r>
        <w:rPr>
          <w:rFonts w:ascii="serif" w:hAnsi="serif"/>
          <w:sz w:val="54"/>
        </w:rPr>
        <w:t>Z</w:t>
      </w:r>
      <w:r>
        <w:rPr>
          <w:rFonts w:ascii="serif" w:hAnsi="serif"/>
          <w:sz w:val="35"/>
        </w:rPr>
        <w:t xml:space="preserve">MARTWYCHWSTAŁY JEZUS MÓWI DO MNIE </w:t>
      </w:r>
    </w:p>
    <w:p w:rsidR="008C5D02" w:rsidRDefault="008C5D02" w:rsidP="008C5D02">
      <w:pPr>
        <w:rPr>
          <w:color w:val="000000"/>
          <w:sz w:val="32"/>
          <w:szCs w:val="32"/>
        </w:rPr>
      </w:pPr>
      <w:r>
        <w:rPr>
          <w:rFonts w:ascii="serif" w:hAnsi="serif"/>
          <w:sz w:val="35"/>
        </w:rPr>
        <w:t xml:space="preserve">         PODCZAS MSZY ŚWIĘTEJ</w:t>
      </w:r>
      <w:r>
        <w:t xml:space="preserve"> </w:t>
      </w:r>
    </w:p>
    <w:p w:rsidR="008C5D02" w:rsidRDefault="008C5D02" w:rsidP="008C5D02">
      <w:pPr>
        <w:rPr>
          <w:color w:val="000000"/>
          <w:sz w:val="32"/>
          <w:szCs w:val="32"/>
        </w:rPr>
      </w:pPr>
    </w:p>
    <w:p w:rsidR="008C5D02" w:rsidRDefault="008C5D02" w:rsidP="008C5D02">
      <w:pPr>
        <w:rPr>
          <w:color w:val="000000"/>
          <w:sz w:val="32"/>
          <w:szCs w:val="32"/>
        </w:rPr>
      </w:pPr>
    </w:p>
    <w:p w:rsidR="008C5D02" w:rsidRDefault="008C5D02" w:rsidP="008C5D02">
      <w:pPr>
        <w:rPr>
          <w:rFonts w:ascii="serif" w:hAnsi="serif"/>
          <w:sz w:val="27"/>
        </w:rPr>
      </w:pPr>
      <w:r>
        <w:rPr>
          <w:rFonts w:ascii="serif" w:hAnsi="serif"/>
          <w:color w:val="000000"/>
          <w:sz w:val="27"/>
        </w:rPr>
        <w:tab/>
      </w:r>
      <w:r>
        <w:rPr>
          <w:rFonts w:ascii="serif" w:hAnsi="serif"/>
          <w:sz w:val="27"/>
        </w:rPr>
        <w:t xml:space="preserve">Podczas Mszy Świętej, po radosnym śpiewie „Alleluja”, ksiądz bierze do rąk księgę Pisma Świętego. Następnie wszyscy ludzie wstają, żeby uważnie słuchać. Ksiądz oznajmia, że będą to „słowa Ewangelii”. </w:t>
      </w:r>
    </w:p>
    <w:p w:rsidR="008C5D02" w:rsidRDefault="008C5D02" w:rsidP="008C5D02">
      <w:pPr>
        <w:rPr>
          <w:rFonts w:ascii="serif" w:hAnsi="serif"/>
          <w:sz w:val="27"/>
        </w:rPr>
      </w:pPr>
      <w:r>
        <w:rPr>
          <w:rFonts w:ascii="serif" w:hAnsi="serif"/>
          <w:sz w:val="27"/>
        </w:rPr>
        <w:tab/>
        <w:t xml:space="preserve">Ewangelia to księga, w której spisane są wydarzenia z życia Jezusa. Ewangelia to trudne słowo, które pochodzi z języka greckiego i oznacza </w:t>
      </w:r>
      <w:r>
        <w:rPr>
          <w:rFonts w:ascii="serif" w:hAnsi="serif"/>
          <w:i/>
          <w:iCs/>
          <w:sz w:val="27"/>
        </w:rPr>
        <w:t>dobrą nowinę</w:t>
      </w:r>
      <w:r>
        <w:rPr>
          <w:rFonts w:ascii="serif" w:hAnsi="serif"/>
          <w:sz w:val="27"/>
        </w:rPr>
        <w:t>.</w:t>
      </w:r>
    </w:p>
    <w:p w:rsidR="008C5D02" w:rsidRDefault="008C5D02" w:rsidP="008C5D02">
      <w:pPr>
        <w:rPr>
          <w:rFonts w:ascii="serif" w:hAnsi="serif"/>
          <w:sz w:val="27"/>
        </w:rPr>
      </w:pPr>
      <w:r>
        <w:rPr>
          <w:rFonts w:ascii="serif" w:hAnsi="serif"/>
          <w:sz w:val="27"/>
        </w:rPr>
        <w:tab/>
        <w:t xml:space="preserve">Gdy w czasie Mszy Świętej ksiądz czyta Ewangelię, słyszymy wtedy samego Jezusa, chociaż Go nie widzimy. Słyszymy dobrą nowinę o Jego życiu.Dziś słuchaliśmy odgłosów z taśmy lub zza parawanu i odgadywaliśmy, kto je wydaje. Nie widzieliśmy osoby, ale mogliśmy rozpoznać jej głos. Podobnie na Mszy Świętej – nie widzimy zmartwychwstałego Jezusa, a jednak możemy naprawdę usłyszeć, co On mówi. </w:t>
      </w:r>
    </w:p>
    <w:p w:rsidR="008C5D02" w:rsidRDefault="008C5D02" w:rsidP="008C5D02">
      <w:pPr>
        <w:rPr>
          <w:rFonts w:ascii="serif" w:hAnsi="serif"/>
          <w:color w:val="000000"/>
          <w:sz w:val="27"/>
        </w:rPr>
      </w:pPr>
      <w:r>
        <w:rPr>
          <w:rFonts w:ascii="serif" w:hAnsi="serif"/>
          <w:sz w:val="27"/>
        </w:rPr>
        <w:tab/>
        <w:t xml:space="preserve">Wiara i zaufanie Jezusowi pomagają nam usłyszeć Jego głos.Na Mszy Świętej widzimy tylko księgę i księdza, który czyta lub wyjaśnia słowa Pisma Świętego, ale wiemy, że przez niego mówi do nas sam Jezus. Pierwszą część Mszy Świętej, w której czytamy słowo Boże, nazywamy liturgią słowa. </w:t>
      </w: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  <w:r>
        <w:rPr>
          <w:noProof/>
          <w:lang w:val="pl-PL"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04440" cy="1828165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2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  <w:bookmarkStart w:id="0" w:name="txtFiledTrescWiadomosci-outerCt"/>
      <w:bookmarkEnd w:id="0"/>
      <w:r>
        <w:rPr>
          <w:rFonts w:ascii="serif" w:hAnsi="serif"/>
          <w:color w:val="000000"/>
          <w:sz w:val="27"/>
        </w:rPr>
        <w:t xml:space="preserve"> </w:t>
      </w:r>
      <w:r>
        <w:rPr>
          <w:rFonts w:ascii="serif" w:hAnsi="serif"/>
          <w:color w:val="FF0000"/>
          <w:sz w:val="27"/>
        </w:rPr>
        <w:t>Rozpoczyna się Tydzień Biblijny.W związku z tym proponuję hasło na ten tydzień -</w:t>
      </w:r>
      <w:r>
        <w:rPr>
          <w:rFonts w:ascii="serif" w:hAnsi="serif"/>
          <w:color w:val="000000"/>
          <w:sz w:val="27"/>
        </w:rPr>
        <w:t xml:space="preserve"> </w:t>
      </w:r>
      <w:r>
        <w:rPr>
          <w:rFonts w:ascii="serif" w:hAnsi="serif"/>
          <w:i/>
          <w:iCs/>
          <w:color w:val="3333FF"/>
          <w:sz w:val="27"/>
        </w:rPr>
        <w:t>"Rodzina żyje Ewangelią na co dzień"</w:t>
      </w:r>
      <w:r>
        <w:rPr>
          <w:rFonts w:ascii="serif" w:hAnsi="serif"/>
          <w:color w:val="000000"/>
          <w:sz w:val="27"/>
        </w:rPr>
        <w:t xml:space="preserve">. </w:t>
      </w:r>
      <w:r>
        <w:rPr>
          <w:rFonts w:ascii="serif" w:hAnsi="serif"/>
          <w:color w:val="FF0000"/>
          <w:sz w:val="27"/>
        </w:rPr>
        <w:t xml:space="preserve">Zachęcam ,aby w tym tygodniu codziennie w ramach wspólnej rodzinnej modlitwy przeczytać krótki fragment z Ewangelii według św. Mateusza. Pozdrawiam. </w:t>
      </w:r>
    </w:p>
    <w:p w:rsidR="008C5D02" w:rsidRDefault="008C5D02" w:rsidP="008C5D02">
      <w:pPr>
        <w:rPr>
          <w:rFonts w:ascii="serif" w:hAnsi="serif"/>
          <w:color w:val="000000"/>
          <w:sz w:val="27"/>
        </w:rPr>
      </w:pPr>
    </w:p>
    <w:p w:rsidR="008C5D02" w:rsidRDefault="008C5D02" w:rsidP="008C5D02">
      <w:pPr>
        <w:rPr>
          <w:rFonts w:ascii="serif" w:hAnsi="serif"/>
          <w:color w:val="000000"/>
          <w:sz w:val="27"/>
        </w:rPr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323850</wp:posOffset>
            </wp:positionV>
            <wp:extent cx="5409565" cy="5638165"/>
            <wp:effectExtent l="19050" t="0" r="63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563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C60" w:rsidRDefault="00B01C60"/>
    <w:sectPr w:rsidR="00B01C6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erif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D02"/>
    <w:rsid w:val="008C5D02"/>
    <w:rsid w:val="00B0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2020-04-28T07:10:00Z</dcterms:created>
  <dcterms:modified xsi:type="dcterms:W3CDTF">2020-04-28T07:10:00Z</dcterms:modified>
</cp:coreProperties>
</file>